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4" w:rsidRPr="00327C38" w:rsidRDefault="00395B64" w:rsidP="002F610C">
      <w:pPr>
        <w:pStyle w:val="Heading1"/>
        <w:spacing w:line="276" w:lineRule="auto"/>
        <w:jc w:val="center"/>
        <w:rPr>
          <w:color w:val="FF0000"/>
        </w:rPr>
      </w:pPr>
      <w:bookmarkStart w:id="0" w:name="_Hlk514410478"/>
    </w:p>
    <w:p w:rsidR="00395B64" w:rsidRPr="00FA47B5" w:rsidRDefault="00395B64" w:rsidP="002F610C">
      <w:pPr>
        <w:pStyle w:val="Heading1"/>
        <w:spacing w:line="276" w:lineRule="auto"/>
        <w:jc w:val="center"/>
        <w:rPr>
          <w:color w:val="000000"/>
          <w:sz w:val="20"/>
        </w:rPr>
      </w:pPr>
      <w:r w:rsidRPr="00FA47B5">
        <w:rPr>
          <w:sz w:val="20"/>
        </w:rPr>
        <w:t xml:space="preserve">Klauzula informacyjna </w:t>
      </w:r>
      <w:bookmarkEnd w:id="0"/>
      <w:r w:rsidRPr="00FA47B5">
        <w:rPr>
          <w:sz w:val="20"/>
        </w:rPr>
        <w:t xml:space="preserve">dla klientów </w:t>
      </w:r>
      <w:r w:rsidRPr="00FA47B5">
        <w:rPr>
          <w:sz w:val="20"/>
        </w:rPr>
        <w:br/>
        <w:t xml:space="preserve">    Ośrodka Pomocy Społecznej w Korzennej </w:t>
      </w:r>
      <w:r w:rsidRPr="00FA47B5">
        <w:rPr>
          <w:sz w:val="20"/>
        </w:rPr>
        <w:br/>
      </w:r>
    </w:p>
    <w:p w:rsidR="00395B64" w:rsidRPr="00FA47B5" w:rsidRDefault="00395B64" w:rsidP="00A478CC">
      <w:pPr>
        <w:spacing w:line="276" w:lineRule="auto"/>
        <w:jc w:val="both"/>
        <w:rPr>
          <w:color w:val="000000"/>
          <w:sz w:val="20"/>
        </w:rPr>
      </w:pPr>
      <w:r w:rsidRPr="00FA47B5">
        <w:rPr>
          <w:color w:val="000000"/>
          <w:sz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(Dz.U. UE z 2016 r.   L 119,poz.1)  zwanej dalej „RODO” informuję, iż:</w:t>
      </w:r>
    </w:p>
    <w:p w:rsidR="00395B64" w:rsidRPr="00FA47B5" w:rsidRDefault="00395B64" w:rsidP="003476D3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0"/>
        </w:rPr>
      </w:pPr>
      <w:r w:rsidRPr="00FA47B5">
        <w:rPr>
          <w:color w:val="000000"/>
          <w:sz w:val="20"/>
        </w:rPr>
        <w:t xml:space="preserve">Administratorem Państwa danych osobowych jest Ośrodek Pomocy Społecznej </w:t>
      </w:r>
      <w:r w:rsidRPr="00FA47B5">
        <w:rPr>
          <w:color w:val="000000"/>
          <w:sz w:val="20"/>
        </w:rPr>
        <w:br/>
        <w:t>w Korzennej reprezentowany przez Kierownika Ośrodka Pomocy Społecznej</w:t>
      </w:r>
      <w:r w:rsidRPr="00FA47B5">
        <w:rPr>
          <w:color w:val="000000"/>
          <w:sz w:val="20"/>
        </w:rPr>
        <w:br/>
        <w:t>w Korzennej  33-322 Korzenna, Korzenna 325</w:t>
      </w:r>
    </w:p>
    <w:p w:rsidR="00395B64" w:rsidRPr="00FA47B5" w:rsidRDefault="00395B64" w:rsidP="00A478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/>
          <w:sz w:val="20"/>
        </w:rPr>
      </w:pPr>
      <w:r w:rsidRPr="00FA47B5">
        <w:rPr>
          <w:color w:val="000000"/>
          <w:sz w:val="20"/>
          <w:lang w:eastAsia="en-US"/>
        </w:rPr>
        <w:t xml:space="preserve">W sprawach z zakresu ochrony danych osobowych mogą Państwo kontaktować się </w:t>
      </w:r>
      <w:r w:rsidRPr="00FA47B5">
        <w:rPr>
          <w:color w:val="000000"/>
          <w:sz w:val="20"/>
          <w:lang w:eastAsia="en-US"/>
        </w:rPr>
        <w:br/>
        <w:t>z Inspektorem Ochrony Danych: PaniąŁucją Olejnik  tel. 883-201-989</w:t>
      </w:r>
      <w:r w:rsidRPr="00FA47B5">
        <w:rPr>
          <w:color w:val="000000"/>
          <w:sz w:val="20"/>
          <w:lang w:eastAsia="en-US"/>
        </w:rPr>
        <w:br/>
        <w:t xml:space="preserve"> e-mail  iod_opskorzenna@onet.pl  lub na adres korespondencyjny Administratora.</w:t>
      </w:r>
    </w:p>
    <w:p w:rsidR="00395B64" w:rsidRPr="00FA47B5" w:rsidRDefault="00395B64" w:rsidP="0032143B">
      <w:pPr>
        <w:pStyle w:val="ListParagraph"/>
        <w:numPr>
          <w:ilvl w:val="0"/>
          <w:numId w:val="1"/>
        </w:numPr>
        <w:spacing w:line="276" w:lineRule="auto"/>
        <w:rPr>
          <w:b/>
          <w:color w:val="000000"/>
          <w:sz w:val="20"/>
        </w:rPr>
      </w:pPr>
      <w:r w:rsidRPr="00FA47B5">
        <w:rPr>
          <w:color w:val="000000"/>
          <w:sz w:val="20"/>
        </w:rPr>
        <w:t>Państwa dane są przetwarzane na podstawie:</w:t>
      </w:r>
      <w:r w:rsidRPr="00FA47B5">
        <w:rPr>
          <w:color w:val="000000"/>
          <w:sz w:val="20"/>
        </w:rPr>
        <w:br/>
        <w:t xml:space="preserve">- art. 6 ust.1 litera c) RODO tj. wypełnienie obowiązku prawnego ciążącego na  </w:t>
      </w:r>
    </w:p>
    <w:p w:rsidR="00395B64" w:rsidRPr="00FA47B5" w:rsidRDefault="00395B64" w:rsidP="0032143B">
      <w:pPr>
        <w:pStyle w:val="ListParagraph"/>
        <w:spacing w:line="276" w:lineRule="auto"/>
        <w:ind w:left="750"/>
        <w:rPr>
          <w:color w:val="000000"/>
          <w:sz w:val="20"/>
        </w:rPr>
      </w:pPr>
      <w:r w:rsidRPr="00FA47B5">
        <w:rPr>
          <w:color w:val="000000"/>
          <w:sz w:val="20"/>
        </w:rPr>
        <w:t xml:space="preserve">   Administratorze</w:t>
      </w:r>
      <w:r w:rsidRPr="00FA47B5">
        <w:rPr>
          <w:color w:val="000000"/>
          <w:sz w:val="20"/>
        </w:rPr>
        <w:br/>
        <w:t>- art. 6 ust.1 litera b) RODO tj. realizacji umów zawartych z kontrahentami</w:t>
      </w:r>
      <w:r w:rsidRPr="00FA47B5">
        <w:rPr>
          <w:color w:val="000000"/>
          <w:sz w:val="20"/>
        </w:rPr>
        <w:br/>
        <w:t xml:space="preserve">- art. 6 ust.1 litera a) RODO zgoda udzielona przez osobę, której dane dotyczą lub jej   </w:t>
      </w:r>
    </w:p>
    <w:p w:rsidR="00395B64" w:rsidRPr="00FA47B5" w:rsidRDefault="00395B64" w:rsidP="0032143B">
      <w:pPr>
        <w:pStyle w:val="ListParagraph"/>
        <w:spacing w:line="276" w:lineRule="auto"/>
        <w:ind w:left="750"/>
        <w:rPr>
          <w:color w:val="000000"/>
          <w:sz w:val="20"/>
        </w:rPr>
      </w:pPr>
      <w:r w:rsidRPr="00FA47B5">
        <w:rPr>
          <w:color w:val="000000"/>
          <w:sz w:val="20"/>
        </w:rPr>
        <w:t xml:space="preserve">  opiekunów prawnych</w:t>
      </w:r>
    </w:p>
    <w:p w:rsidR="00395B64" w:rsidRPr="00FA47B5" w:rsidRDefault="00395B64" w:rsidP="0032143B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0"/>
        </w:rPr>
      </w:pPr>
      <w:r w:rsidRPr="00FA47B5">
        <w:rPr>
          <w:color w:val="000000"/>
          <w:sz w:val="20"/>
        </w:rPr>
        <w:t xml:space="preserve">Państwa dane przetwarzane są jedynie w celu realizacji obowiązków wynikających </w:t>
      </w:r>
      <w:r w:rsidRPr="00FA47B5">
        <w:rPr>
          <w:color w:val="000000"/>
          <w:sz w:val="20"/>
        </w:rPr>
        <w:br/>
        <w:t xml:space="preserve">z przepisów prawa, wypełnienia warunków umów zawartych pomiędzy OPS </w:t>
      </w:r>
      <w:r w:rsidRPr="00FA47B5">
        <w:rPr>
          <w:color w:val="000000"/>
          <w:sz w:val="20"/>
        </w:rPr>
        <w:br/>
        <w:t>a kontrahentami oraz celów określonych w udzielonych zgodach.</w:t>
      </w:r>
    </w:p>
    <w:p w:rsidR="00395B64" w:rsidRPr="00FA47B5" w:rsidRDefault="00395B64" w:rsidP="00A478CC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0"/>
        </w:rPr>
      </w:pPr>
      <w:r w:rsidRPr="00FA47B5">
        <w:rPr>
          <w:color w:val="000000"/>
          <w:sz w:val="20"/>
        </w:rPr>
        <w:t>Odbiorcą Państwa danych osobowych mogą być tylko osoby i podmioty działające z polecenia administratora danych oraz organy władzy publicznej i podmioty wykonujące zadania publiczne lub działające na zlecenie organów władz publicznej.</w:t>
      </w:r>
    </w:p>
    <w:p w:rsidR="00395B64" w:rsidRPr="00FA47B5" w:rsidRDefault="00395B64" w:rsidP="00E76370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/>
          <w:sz w:val="20"/>
        </w:rPr>
      </w:pPr>
      <w:r w:rsidRPr="00FA47B5">
        <w:rPr>
          <w:color w:val="000000"/>
          <w:sz w:val="20"/>
        </w:rPr>
        <w:t xml:space="preserve"> Państwa dane osobowe będą przechowywane do czasu ich przydatności lub przez okres wynikający z przepisów prawa powszechnie obowiązującego.</w:t>
      </w:r>
    </w:p>
    <w:p w:rsidR="00395B64" w:rsidRPr="00FA47B5" w:rsidRDefault="00395B64" w:rsidP="00A478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/>
          <w:sz w:val="20"/>
        </w:rPr>
      </w:pPr>
      <w:r w:rsidRPr="00FA47B5">
        <w:rPr>
          <w:color w:val="000000"/>
          <w:sz w:val="20"/>
        </w:rPr>
        <w:t xml:space="preserve">Przysługuje Państwu prawo dostępu do Państwa danych osobowych oraz otrzymywania ich kopii, do ich sprostowania, usunięcia, ograniczenia przetwarzania, prawo do przenoszenia danych oraz prawo wniesienia sprzeciwu wobec przetwarzania danych . Osoba której dane przetwarzane są na podstawie zgody wyrażonej przez tę osobę, ma prawo do cofnięcia tej zgody w dowolnym momencie bez wpływu na zgodne z prawem przetwarzanie, którego dokonano na podstawie zgody przed jej cofnięciem. </w:t>
      </w:r>
    </w:p>
    <w:p w:rsidR="00395B64" w:rsidRPr="00FA47B5" w:rsidRDefault="00395B64" w:rsidP="00A478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/>
          <w:sz w:val="20"/>
        </w:rPr>
      </w:pPr>
      <w:r w:rsidRPr="00FA47B5">
        <w:rPr>
          <w:color w:val="000000"/>
          <w:sz w:val="20"/>
        </w:rPr>
        <w:t>Mają  Państwo prawo wniesienia skargi do Prezesa Urzędu Ochrony Danych Osobowych 00-193 Warszawa ul. Stawki 2, jeżeli uważają Państwo, że przetwarzanie Państwa danych osobowych narusza przepisy prawa –RODO.</w:t>
      </w:r>
    </w:p>
    <w:p w:rsidR="00395B64" w:rsidRPr="00FA47B5" w:rsidRDefault="00395B64" w:rsidP="00A478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/>
          <w:sz w:val="20"/>
        </w:rPr>
      </w:pPr>
      <w:r w:rsidRPr="00FA47B5">
        <w:rPr>
          <w:color w:val="000000"/>
          <w:sz w:val="20"/>
        </w:rPr>
        <w:t>Podanie przez Państwa danych osobowych w zakresie wymaganym ustawodawstwem jest obligatoryjne a konsekwencją niepodania danych osobowych będzie brak możliwość rozpoczęcia wypełniania obowiązku prawnego ciążącego na administratorze danych osobowych. Gdy przetwarzanie odbywa się w oparciu o udzieloną wcześniej zgodę osoby, której dane dotyczą lub jej opiekunów prawnych podanie danych osobowych  ma charakter dobrowolny.</w:t>
      </w:r>
    </w:p>
    <w:p w:rsidR="00395B64" w:rsidRPr="00FA47B5" w:rsidRDefault="00395B64" w:rsidP="00A478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/>
          <w:sz w:val="20"/>
        </w:rPr>
      </w:pPr>
      <w:r w:rsidRPr="00FA47B5">
        <w:rPr>
          <w:color w:val="000000"/>
          <w:sz w:val="20"/>
        </w:rPr>
        <w:t>Państwa dane osobowe będą przetwarzane i przechowywane przez administratora danych osobowych  z zachowaniem wszelkich norm bezpieczeństwa przewidzianych dla ochrony danych osobowych.</w:t>
      </w:r>
    </w:p>
    <w:p w:rsidR="00395B64" w:rsidRPr="00FA47B5" w:rsidRDefault="00395B64" w:rsidP="00A478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/>
          <w:sz w:val="20"/>
        </w:rPr>
      </w:pPr>
      <w:r w:rsidRPr="00FA47B5">
        <w:rPr>
          <w:iCs/>
          <w:color w:val="000000"/>
          <w:sz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  <w:r w:rsidRPr="00FA47B5">
        <w:rPr>
          <w:i/>
          <w:iCs/>
          <w:color w:val="000000"/>
          <w:sz w:val="20"/>
        </w:rPr>
        <w:t>.</w:t>
      </w:r>
    </w:p>
    <w:p w:rsidR="00395B64" w:rsidRPr="00FA47B5" w:rsidRDefault="00395B64" w:rsidP="00FC2BF4">
      <w:pPr>
        <w:pStyle w:val="ListParagraph"/>
        <w:numPr>
          <w:ilvl w:val="0"/>
          <w:numId w:val="1"/>
        </w:numPr>
        <w:spacing w:line="276" w:lineRule="auto"/>
        <w:rPr>
          <w:b/>
          <w:color w:val="000000"/>
          <w:sz w:val="20"/>
        </w:rPr>
      </w:pPr>
      <w:r w:rsidRPr="00FA47B5">
        <w:rPr>
          <w:iCs/>
          <w:color w:val="000000"/>
          <w:sz w:val="20"/>
        </w:rPr>
        <w:t xml:space="preserve">Treść klauzuli informacyjnej dostępna jest na stronie internetowej: </w:t>
      </w:r>
      <w:hyperlink r:id="rId5" w:history="1">
        <w:r w:rsidRPr="00FA47B5">
          <w:rPr>
            <w:rStyle w:val="Hyperlink"/>
            <w:b/>
            <w:iCs/>
            <w:color w:val="000000"/>
            <w:sz w:val="22"/>
          </w:rPr>
          <w:t>http://www.korzenna.pl/pomoc-spoleczna</w:t>
        </w:r>
      </w:hyperlink>
      <w:r>
        <w:rPr>
          <w:b/>
          <w:iCs/>
          <w:color w:val="000000"/>
          <w:sz w:val="22"/>
        </w:rPr>
        <w:br/>
      </w:r>
      <w:bookmarkStart w:id="1" w:name="_GoBack"/>
      <w:bookmarkEnd w:id="1"/>
    </w:p>
    <w:p w:rsidR="00395B64" w:rsidRPr="00FA47B5" w:rsidRDefault="00395B64" w:rsidP="00FC2BF4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18"/>
        </w:rPr>
      </w:pPr>
      <w:r w:rsidRPr="00FA47B5">
        <w:rPr>
          <w:iCs/>
          <w:color w:val="000000"/>
          <w:sz w:val="20"/>
        </w:rPr>
        <w:t>Data ostatniej aktualizacji: …………………..</w:t>
      </w:r>
    </w:p>
    <w:p w:rsidR="00395B64" w:rsidRPr="00FA47B5" w:rsidRDefault="00395B64" w:rsidP="004264B2">
      <w:pPr>
        <w:tabs>
          <w:tab w:val="left" w:pos="3750"/>
        </w:tabs>
        <w:spacing w:line="276" w:lineRule="auto"/>
        <w:rPr>
          <w:color w:val="FF0000"/>
          <w:sz w:val="20"/>
        </w:rPr>
      </w:pPr>
    </w:p>
    <w:sectPr w:rsidR="00395B64" w:rsidRPr="00FA47B5" w:rsidSect="0026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60D8"/>
    <w:multiLevelType w:val="hybridMultilevel"/>
    <w:tmpl w:val="6672AB78"/>
    <w:lvl w:ilvl="0" w:tplc="AE849242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847"/>
    <w:rsid w:val="00063547"/>
    <w:rsid w:val="00114A8C"/>
    <w:rsid w:val="001C1B1E"/>
    <w:rsid w:val="00266B3F"/>
    <w:rsid w:val="002754F7"/>
    <w:rsid w:val="002F610C"/>
    <w:rsid w:val="0032143B"/>
    <w:rsid w:val="00327C38"/>
    <w:rsid w:val="003476D3"/>
    <w:rsid w:val="00395B64"/>
    <w:rsid w:val="0042329F"/>
    <w:rsid w:val="004264B2"/>
    <w:rsid w:val="00576674"/>
    <w:rsid w:val="006520A8"/>
    <w:rsid w:val="006844DF"/>
    <w:rsid w:val="00766FCF"/>
    <w:rsid w:val="00802847"/>
    <w:rsid w:val="00953B12"/>
    <w:rsid w:val="00A478CC"/>
    <w:rsid w:val="00E76370"/>
    <w:rsid w:val="00EC4EB9"/>
    <w:rsid w:val="00EE326A"/>
    <w:rsid w:val="00FA47B5"/>
    <w:rsid w:val="00FC2BF4"/>
    <w:rsid w:val="00F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78C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78C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78C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78CC"/>
    <w:rPr>
      <w:rFonts w:ascii="Calibri Light" w:hAnsi="Calibri Light" w:cs="Times New Roman"/>
      <w:color w:val="2E74B5"/>
      <w:sz w:val="26"/>
      <w:szCs w:val="26"/>
      <w:lang w:eastAsia="pl-PL"/>
    </w:rPr>
  </w:style>
  <w:style w:type="paragraph" w:styleId="ListParagraph">
    <w:name w:val="List Paragraph"/>
    <w:basedOn w:val="Normal"/>
    <w:uiPriority w:val="99"/>
    <w:qFormat/>
    <w:rsid w:val="003476D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476D3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214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1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143B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1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14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21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43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zenna.pl/pomoc-spolecz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499</Words>
  <Characters>2999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klientów </dc:title>
  <dc:subject/>
  <dc:creator>user</dc:creator>
  <cp:keywords/>
  <dc:description/>
  <cp:lastModifiedBy>user</cp:lastModifiedBy>
  <cp:revision>2</cp:revision>
  <cp:lastPrinted>2019-02-14T09:53:00Z</cp:lastPrinted>
  <dcterms:created xsi:type="dcterms:W3CDTF">2019-02-14T10:07:00Z</dcterms:created>
  <dcterms:modified xsi:type="dcterms:W3CDTF">2019-02-14T10:07:00Z</dcterms:modified>
</cp:coreProperties>
</file>